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71" w:type="dxa"/>
        <w:tblLook w:val="04A0"/>
      </w:tblPr>
      <w:tblGrid>
        <w:gridCol w:w="1623"/>
        <w:gridCol w:w="1623"/>
        <w:gridCol w:w="1625"/>
        <w:gridCol w:w="1625"/>
        <w:gridCol w:w="1850"/>
        <w:gridCol w:w="1625"/>
      </w:tblGrid>
      <w:tr w:rsidR="00233705" w:rsidTr="007B5BC1">
        <w:tc>
          <w:tcPr>
            <w:tcW w:w="9971" w:type="dxa"/>
            <w:gridSpan w:val="6"/>
            <w:shd w:val="clear" w:color="auto" w:fill="F2DBDB" w:themeFill="accent2" w:themeFillTint="33"/>
            <w:vAlign w:val="center"/>
          </w:tcPr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PRIMA COMMISSIONE SEDUTA DI LAUREA MAGISTRALE A.A. 2015/2016 </w:t>
            </w: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Presidente Prof. FABRIZIO POLITI</w:t>
            </w: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 SEGUENTI LAUREANDI SONO CONVOCATI IL GIORNO</w:t>
            </w:r>
          </w:p>
          <w:p w:rsidR="00172A23" w:rsidRDefault="00172A23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11 OTTOBRE 2016 H. 12:30</w:t>
            </w:r>
          </w:p>
          <w:p w:rsidR="00172A23" w:rsidRDefault="00172A23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PRESSO L</w:t>
            </w:r>
            <w:r w:rsidR="00E80641">
              <w:rPr>
                <w:rFonts w:ascii="Verdana" w:hAnsi="Verdana" w:cs="Arial"/>
                <w:b/>
                <w:bCs/>
                <w:sz w:val="20"/>
                <w:szCs w:val="20"/>
              </w:rPr>
              <w:t>’AULA 3 DELLA SEDE DI ECONOMIA</w:t>
            </w:r>
          </w:p>
          <w:p w:rsidR="00E80641" w:rsidRDefault="00E80641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VIA GIUSEPPE MEZZANOTTE – LOCALITA’ ACQUASANTA - L’AQUILA</w:t>
            </w:r>
          </w:p>
          <w:p w:rsidR="00233705" w:rsidRDefault="00233705" w:rsidP="005842C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44980" w:rsidRPr="00A55EB4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64498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NUM.</w:t>
            </w:r>
          </w:p>
        </w:tc>
        <w:tc>
          <w:tcPr>
            <w:tcW w:w="1623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MATRICOLA</w:t>
            </w:r>
          </w:p>
        </w:tc>
        <w:tc>
          <w:tcPr>
            <w:tcW w:w="1850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RELATORE</w:t>
            </w:r>
          </w:p>
        </w:tc>
        <w:tc>
          <w:tcPr>
            <w:tcW w:w="1625" w:type="dxa"/>
            <w:noWrap/>
          </w:tcPr>
          <w:p w:rsidR="00644980" w:rsidRPr="00A55EB4" w:rsidRDefault="00644980" w:rsidP="005842C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55EB4">
              <w:rPr>
                <w:rFonts w:ascii="Verdana" w:hAnsi="Verdana" w:cs="Arial"/>
                <w:b/>
                <w:bCs/>
                <w:sz w:val="16"/>
                <w:szCs w:val="16"/>
              </w:rPr>
              <w:t>CORSO DI LAUREA</w:t>
            </w:r>
          </w:p>
        </w:tc>
      </w:tr>
      <w:tr w:rsidR="00644980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623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CICCHINELLI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ANNA MARIA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237201</w:t>
            </w:r>
          </w:p>
        </w:tc>
        <w:tc>
          <w:tcPr>
            <w:tcW w:w="1850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CONTESTABILE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  <w:tr w:rsidR="00644980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623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MEO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MARINA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123434</w:t>
            </w:r>
          </w:p>
        </w:tc>
        <w:tc>
          <w:tcPr>
            <w:tcW w:w="1850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MARINELLI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MM4</w:t>
            </w:r>
          </w:p>
        </w:tc>
      </w:tr>
      <w:tr w:rsidR="00644980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623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ESPOSITO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FRANCESCO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225271</w:t>
            </w:r>
          </w:p>
        </w:tc>
        <w:tc>
          <w:tcPr>
            <w:tcW w:w="1850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CERVALE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  <w:tr w:rsidR="00644980" w:rsidTr="00644980">
        <w:trPr>
          <w:trHeight w:val="282"/>
        </w:trPr>
        <w:tc>
          <w:tcPr>
            <w:tcW w:w="1623" w:type="dxa"/>
            <w:noWrap/>
          </w:tcPr>
          <w:p w:rsidR="00644980" w:rsidRPr="00A55EB4" w:rsidRDefault="00644980" w:rsidP="005842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5EB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623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MICONI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PIERLUIGI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234845</w:t>
            </w:r>
          </w:p>
        </w:tc>
        <w:tc>
          <w:tcPr>
            <w:tcW w:w="1850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CONTESTABILE</w:t>
            </w:r>
          </w:p>
        </w:tc>
        <w:tc>
          <w:tcPr>
            <w:tcW w:w="1625" w:type="dxa"/>
            <w:noWrap/>
          </w:tcPr>
          <w:p w:rsidR="00644980" w:rsidRDefault="00644980" w:rsidP="005842C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M4A</w:t>
            </w:r>
          </w:p>
        </w:tc>
      </w:tr>
    </w:tbl>
    <w:p w:rsidR="00C50D72" w:rsidRDefault="00C50D72"/>
    <w:sectPr w:rsidR="00C50D72" w:rsidSect="00D2490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4F" w:rsidRDefault="0003574F" w:rsidP="00E80641">
      <w:pPr>
        <w:spacing w:after="0" w:line="240" w:lineRule="auto"/>
      </w:pPr>
      <w:r>
        <w:separator/>
      </w:r>
    </w:p>
  </w:endnote>
  <w:endnote w:type="continuationSeparator" w:id="1">
    <w:p w:rsidR="0003574F" w:rsidRDefault="0003574F" w:rsidP="00E8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4F" w:rsidRDefault="0003574F" w:rsidP="00E80641">
      <w:pPr>
        <w:spacing w:after="0" w:line="240" w:lineRule="auto"/>
      </w:pPr>
      <w:r>
        <w:separator/>
      </w:r>
    </w:p>
  </w:footnote>
  <w:footnote w:type="continuationSeparator" w:id="1">
    <w:p w:rsidR="0003574F" w:rsidRDefault="0003574F" w:rsidP="00E8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093"/>
      <w:gridCol w:w="5812"/>
      <w:gridCol w:w="1873"/>
    </w:tblGrid>
    <w:tr w:rsidR="00E80641" w:rsidTr="005842C4">
      <w:tc>
        <w:tcPr>
          <w:tcW w:w="2093" w:type="dxa"/>
          <w:vAlign w:val="center"/>
        </w:tcPr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641" w:rsidRPr="00BD79FC" w:rsidRDefault="00E80641" w:rsidP="005842C4">
          <w:pPr>
            <w:pStyle w:val="Intestazione"/>
            <w:jc w:val="center"/>
            <w:rPr>
              <w:caps/>
              <w:sz w:val="14"/>
            </w:rPr>
          </w:pPr>
          <w:r w:rsidRPr="00BD79FC">
            <w:rPr>
              <w:caps/>
              <w:sz w:val="14"/>
            </w:rPr>
            <w:t>UniversitA’ degli Studi</w:t>
          </w:r>
        </w:p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BD79FC"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E80641" w:rsidRPr="00BD79FC" w:rsidRDefault="00E80641" w:rsidP="005842C4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BD79FC">
            <w:rPr>
              <w:b/>
              <w:i/>
              <w:sz w:val="36"/>
              <w:szCs w:val="36"/>
            </w:rPr>
            <w:t>Dipartimento di Ingegneria Industriale</w:t>
          </w:r>
          <w:r>
            <w:rPr>
              <w:b/>
              <w:i/>
              <w:sz w:val="36"/>
              <w:szCs w:val="36"/>
            </w:rPr>
            <w:t xml:space="preserve"> </w:t>
          </w:r>
          <w:r w:rsidRPr="00BD79FC">
            <w:rPr>
              <w:b/>
              <w:i/>
              <w:sz w:val="36"/>
              <w:szCs w:val="36"/>
            </w:rPr>
            <w:t>e dell’Informazione e di Economia</w:t>
          </w:r>
        </w:p>
      </w:tc>
      <w:tc>
        <w:tcPr>
          <w:tcW w:w="1873" w:type="dxa"/>
          <w:vAlign w:val="center"/>
        </w:tcPr>
        <w:p w:rsidR="00E80641" w:rsidRDefault="00E80641" w:rsidP="005842C4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42975" cy="933450"/>
                <wp:effectExtent l="19050" t="0" r="9525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229" t="4939" r="7817" b="119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641" w:rsidRDefault="00E806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E7D"/>
    <w:rsid w:val="0003574F"/>
    <w:rsid w:val="00172A23"/>
    <w:rsid w:val="001E1E7D"/>
    <w:rsid w:val="00233705"/>
    <w:rsid w:val="00644980"/>
    <w:rsid w:val="007B5BC1"/>
    <w:rsid w:val="00C50D72"/>
    <w:rsid w:val="00D2490E"/>
    <w:rsid w:val="00E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8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641"/>
  </w:style>
  <w:style w:type="paragraph" w:styleId="Pidipagina">
    <w:name w:val="footer"/>
    <w:basedOn w:val="Normale"/>
    <w:link w:val="PidipaginaCarattere"/>
    <w:uiPriority w:val="99"/>
    <w:semiHidden/>
    <w:unhideWhenUsed/>
    <w:rsid w:val="00E8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6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2016-10-09T06:01:00Z</dcterms:created>
  <dcterms:modified xsi:type="dcterms:W3CDTF">2016-10-09T06:13:00Z</dcterms:modified>
</cp:coreProperties>
</file>